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7A" w:rsidRPr="007635A6" w:rsidRDefault="00FF177A" w:rsidP="0012457D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Pr="00FF177A">
        <w:rPr>
          <w:b/>
          <w:sz w:val="24"/>
          <w:szCs w:val="24"/>
        </w:rPr>
        <w:t xml:space="preserve">ΣΥΝΑΝΤΗΣΗ ΓΙΑ </w:t>
      </w:r>
      <w:r w:rsidRPr="00FF177A">
        <w:rPr>
          <w:b/>
          <w:sz w:val="24"/>
          <w:szCs w:val="24"/>
          <w:lang w:val="en-US"/>
        </w:rPr>
        <w:t>LOWER</w:t>
      </w:r>
      <w:r w:rsidRPr="00FF177A">
        <w:rPr>
          <w:b/>
          <w:sz w:val="24"/>
          <w:szCs w:val="24"/>
        </w:rPr>
        <w:t xml:space="preserve"> ή </w:t>
      </w:r>
      <w:r w:rsidRPr="00FF177A">
        <w:rPr>
          <w:b/>
          <w:sz w:val="24"/>
          <w:szCs w:val="24"/>
          <w:lang w:val="en-US"/>
        </w:rPr>
        <w:t>PROFICIENCY</w:t>
      </w:r>
    </w:p>
    <w:p w:rsidR="007635A6" w:rsidRPr="007635A6" w:rsidRDefault="00272E3A" w:rsidP="0012457D">
      <w:pPr>
        <w:jc w:val="both"/>
      </w:pPr>
      <w:r>
        <w:rPr>
          <w:sz w:val="24"/>
          <w:szCs w:val="24"/>
        </w:rPr>
        <w:t xml:space="preserve">Καλούνται οι σπουδαστές </w:t>
      </w:r>
      <w:r w:rsidR="0012457D">
        <w:rPr>
          <w:sz w:val="24"/>
          <w:szCs w:val="24"/>
        </w:rPr>
        <w:t xml:space="preserve"> που ενδιαφέρονται να παρακολουθήσουν </w:t>
      </w:r>
      <w:r w:rsidR="00FF177A">
        <w:rPr>
          <w:sz w:val="24"/>
          <w:szCs w:val="24"/>
        </w:rPr>
        <w:t xml:space="preserve">τα </w:t>
      </w:r>
      <w:r>
        <w:rPr>
          <w:sz w:val="24"/>
          <w:szCs w:val="24"/>
        </w:rPr>
        <w:t xml:space="preserve">φροντιστηριακά </w:t>
      </w:r>
      <w:r w:rsidR="0012457D">
        <w:rPr>
          <w:sz w:val="24"/>
          <w:szCs w:val="24"/>
        </w:rPr>
        <w:t xml:space="preserve">μαθήματα </w:t>
      </w:r>
      <w:r>
        <w:rPr>
          <w:sz w:val="24"/>
          <w:szCs w:val="24"/>
          <w:lang w:val="en-US"/>
        </w:rPr>
        <w:t>LOWER</w:t>
      </w:r>
      <w:r>
        <w:rPr>
          <w:sz w:val="24"/>
          <w:szCs w:val="24"/>
        </w:rPr>
        <w:t xml:space="preserve"> ή </w:t>
      </w:r>
      <w:r>
        <w:rPr>
          <w:sz w:val="24"/>
          <w:szCs w:val="24"/>
          <w:lang w:val="en-US"/>
        </w:rPr>
        <w:t>PROFICIENCY</w:t>
      </w:r>
      <w:r>
        <w:rPr>
          <w:sz w:val="24"/>
          <w:szCs w:val="24"/>
        </w:rPr>
        <w:t xml:space="preserve"> να προσέλθουν σε συνάντηση γνωριμίας και σύστασης τμημάτων την </w:t>
      </w:r>
      <w:r>
        <w:rPr>
          <w:b/>
          <w:sz w:val="24"/>
          <w:szCs w:val="24"/>
        </w:rPr>
        <w:t xml:space="preserve">Τρίτη 3 Οκτωβρίου και </w:t>
      </w:r>
      <w:r w:rsidR="00D276A9">
        <w:rPr>
          <w:b/>
          <w:sz w:val="24"/>
          <w:szCs w:val="24"/>
        </w:rPr>
        <w:t>ώρα 13:15  . Σημείο συνάντησης ορίζεται η είσοδος του Μικρού Αμφιθεάτρου</w:t>
      </w:r>
      <w:r w:rsidR="0012457D">
        <w:rPr>
          <w:b/>
          <w:sz w:val="24"/>
          <w:szCs w:val="24"/>
        </w:rPr>
        <w:t xml:space="preserve"> </w:t>
      </w:r>
      <w:r w:rsidR="00D276A9">
        <w:rPr>
          <w:b/>
          <w:sz w:val="24"/>
          <w:szCs w:val="24"/>
        </w:rPr>
        <w:t xml:space="preserve"> </w:t>
      </w:r>
      <w:r w:rsidR="00FF177A">
        <w:rPr>
          <w:b/>
          <w:sz w:val="24"/>
          <w:szCs w:val="24"/>
        </w:rPr>
        <w:t>στο κεντρικό κτίριο του ΤΕΙ ενώ η συζήτηση θα γίνει στην αίθουσα του Κέντρου Ξένων Γλωσσών</w:t>
      </w:r>
      <w:r w:rsidR="00FF177A" w:rsidRPr="00FF177A">
        <w:rPr>
          <w:b/>
          <w:sz w:val="24"/>
          <w:szCs w:val="24"/>
        </w:rPr>
        <w:t xml:space="preserve"> </w:t>
      </w:r>
      <w:r w:rsidR="00FF177A">
        <w:rPr>
          <w:b/>
          <w:sz w:val="24"/>
          <w:szCs w:val="24"/>
        </w:rPr>
        <w:t>ακριβώς απέναντι.</w:t>
      </w:r>
      <w:r w:rsidR="007635A6" w:rsidRPr="007635A6">
        <w:rPr>
          <w:b/>
          <w:sz w:val="24"/>
          <w:szCs w:val="24"/>
        </w:rPr>
        <w:t xml:space="preserve">                                 </w:t>
      </w:r>
    </w:p>
    <w:p w:rsidR="0012457D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Η υπεύθυνη του προγράμματος</w:t>
      </w:r>
    </w:p>
    <w:p w:rsidR="007635A6" w:rsidRDefault="007635A6" w:rsidP="0012457D">
      <w:pPr>
        <w:jc w:val="both"/>
        <w:rPr>
          <w:sz w:val="24"/>
          <w:szCs w:val="24"/>
        </w:rPr>
      </w:pPr>
    </w:p>
    <w:p w:rsidR="007635A6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ΑΙΚ. ΣΟΥΦΛΙΑ</w:t>
      </w:r>
    </w:p>
    <w:p w:rsidR="007635A6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635A6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2457D" w:rsidRDefault="0012457D" w:rsidP="0012457D">
      <w:pPr>
        <w:jc w:val="both"/>
        <w:rPr>
          <w:sz w:val="24"/>
          <w:szCs w:val="24"/>
        </w:rPr>
      </w:pPr>
    </w:p>
    <w:p w:rsidR="00756F32" w:rsidRDefault="00756F32"/>
    <w:sectPr w:rsidR="00756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67EA"/>
    <w:multiLevelType w:val="multilevel"/>
    <w:tmpl w:val="B6D80C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6C"/>
    <w:rsid w:val="0012457D"/>
    <w:rsid w:val="00272E3A"/>
    <w:rsid w:val="002F7427"/>
    <w:rsid w:val="00756F32"/>
    <w:rsid w:val="007635A6"/>
    <w:rsid w:val="00CD596C"/>
    <w:rsid w:val="00D276A9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Τ.Ε.Ι.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 Δούκας</dc:creator>
  <cp:lastModifiedBy>gramdd1</cp:lastModifiedBy>
  <cp:revision>2</cp:revision>
  <dcterms:created xsi:type="dcterms:W3CDTF">2017-09-19T04:58:00Z</dcterms:created>
  <dcterms:modified xsi:type="dcterms:W3CDTF">2017-09-19T04:58:00Z</dcterms:modified>
</cp:coreProperties>
</file>